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063A" w14:textId="77777777" w:rsidR="001A58F0" w:rsidRDefault="001A58F0" w:rsidP="001A58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0EE893AC" w14:textId="77777777" w:rsidR="001A58F0" w:rsidRDefault="001A58F0" w:rsidP="001A58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7A974D0" w14:textId="77777777" w:rsidR="008C43FA" w:rsidRPr="0007051A" w:rsidRDefault="008C43FA" w:rsidP="008C43F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24EE965B" w14:textId="77777777" w:rsidR="004A7974" w:rsidRPr="004A7974" w:rsidRDefault="004A7974" w:rsidP="004A7974">
      <w:pPr>
        <w:spacing w:after="160" w:line="259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</w:pPr>
      <w:r w:rsidRPr="004A7974">
        <w:rPr>
          <w:rFonts w:ascii="Arial" w:eastAsia="Calibri" w:hAnsi="Arial" w:cs="Arial"/>
          <w:b/>
          <w:iCs/>
          <w:color w:val="000000"/>
          <w:sz w:val="20"/>
          <w:szCs w:val="20"/>
          <w:lang w:eastAsia="en-US"/>
        </w:rPr>
        <w:t>ANEXO IV</w:t>
      </w:r>
    </w:p>
    <w:p w14:paraId="700AEC22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en-US"/>
        </w:rPr>
      </w:pPr>
      <w:r w:rsidRPr="004A7974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en-US"/>
        </w:rPr>
        <w:t>Declaración de compromiso en relación con la ejecución de actuaciones del plan de recuperación, transformación y resiliencia (PRTR)</w:t>
      </w:r>
    </w:p>
    <w:p w14:paraId="6E11D4B4" w14:textId="77777777" w:rsidR="004A7974" w:rsidRPr="004A7974" w:rsidRDefault="004A7974" w:rsidP="004A797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3D19DD13" w14:textId="77777777" w:rsidR="004A7974" w:rsidRPr="004A7974" w:rsidRDefault="004A7974" w:rsidP="004A7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4A7974">
        <w:rPr>
          <w:rFonts w:ascii="Arial" w:hAnsi="Arial" w:cs="Arial"/>
          <w:color w:val="000000"/>
          <w:sz w:val="20"/>
          <w:szCs w:val="20"/>
          <w:lang w:eastAsia="es-ES"/>
        </w:rPr>
        <w:t xml:space="preserve">Don/Doña………………., con DNI……………..,como titular de la entidad………..,con NIF …………………………., y domicilio fiscal en…………… en la condición de </w:t>
      </w:r>
      <w:r w:rsidRPr="004A7974"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órgano responsable/órgano gestor/beneficiaria de ayudas financiadas </w:t>
      </w:r>
      <w:r w:rsidRPr="004A7974">
        <w:rPr>
          <w:rFonts w:ascii="Arial" w:hAnsi="Arial" w:cs="Arial"/>
          <w:color w:val="000000"/>
          <w:sz w:val="20"/>
          <w:szCs w:val="20"/>
          <w:lang w:eastAsia="es-ES"/>
        </w:rPr>
        <w:t xml:space="preserve">con recursos provenientes del PRTR/ que participa como </w:t>
      </w:r>
      <w:r w:rsidRPr="004A7974">
        <w:rPr>
          <w:rFonts w:ascii="Arial" w:hAnsi="Arial" w:cs="Arial"/>
          <w:b/>
          <w:color w:val="000000"/>
          <w:sz w:val="20"/>
          <w:szCs w:val="20"/>
          <w:lang w:eastAsia="es-ES"/>
        </w:rPr>
        <w:t>contratista/ente destinatario del encargo/ subcontratista</w:t>
      </w:r>
      <w:r w:rsidRPr="004A7974">
        <w:rPr>
          <w:rFonts w:ascii="Arial" w:hAnsi="Arial" w:cs="Arial"/>
          <w:color w:val="000000"/>
          <w:sz w:val="20"/>
          <w:szCs w:val="20"/>
          <w:lang w:eastAsia="es-ES"/>
        </w:rPr>
        <w:t>, en el desarrollo de actuaciones necesarias para la consecución de los objetivos definidos en el Componente 20, Inversión C20.I1 «</w:t>
      </w:r>
      <w:proofErr w:type="spellStart"/>
      <w:r w:rsidRPr="004A7974">
        <w:rPr>
          <w:rFonts w:ascii="Arial" w:hAnsi="Arial" w:cs="Arial"/>
          <w:i/>
          <w:color w:val="000000"/>
          <w:sz w:val="20"/>
          <w:szCs w:val="20"/>
          <w:lang w:eastAsia="es-ES"/>
        </w:rPr>
        <w:t>Reskilling</w:t>
      </w:r>
      <w:proofErr w:type="spellEnd"/>
      <w:r w:rsidRPr="004A7974">
        <w:rPr>
          <w:rFonts w:ascii="Arial" w:hAnsi="Arial" w:cs="Arial"/>
          <w:i/>
          <w:color w:val="000000"/>
          <w:sz w:val="20"/>
          <w:szCs w:val="20"/>
          <w:lang w:eastAsia="es-ES"/>
        </w:rPr>
        <w:t xml:space="preserve"> y </w:t>
      </w:r>
      <w:proofErr w:type="spellStart"/>
      <w:r w:rsidRPr="004A7974">
        <w:rPr>
          <w:rFonts w:ascii="Arial" w:hAnsi="Arial" w:cs="Arial"/>
          <w:i/>
          <w:color w:val="000000"/>
          <w:sz w:val="20"/>
          <w:szCs w:val="20"/>
          <w:lang w:eastAsia="es-ES"/>
        </w:rPr>
        <w:t>upskilling</w:t>
      </w:r>
      <w:proofErr w:type="spellEnd"/>
      <w:r w:rsidRPr="004A7974">
        <w:rPr>
          <w:rFonts w:ascii="Arial" w:hAnsi="Arial" w:cs="Arial"/>
          <w:i/>
          <w:color w:val="000000"/>
          <w:sz w:val="20"/>
          <w:szCs w:val="20"/>
          <w:lang w:eastAsia="es-ES"/>
        </w:rPr>
        <w:t xml:space="preserve"> de la población activa ligado a cualificaciones profesionales</w:t>
      </w:r>
      <w:r w:rsidRPr="004A7974">
        <w:rPr>
          <w:rFonts w:ascii="Arial" w:hAnsi="Arial" w:cs="Arial"/>
          <w:color w:val="000000"/>
          <w:sz w:val="20"/>
          <w:szCs w:val="20"/>
          <w:lang w:eastAsia="es-ES"/>
        </w:rPr>
        <w:t>» (C20.I01.P04),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2442FA18" w14:textId="77777777" w:rsidR="004A7974" w:rsidRPr="004A7974" w:rsidRDefault="004A7974" w:rsidP="004A797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7974">
        <w:rPr>
          <w:rFonts w:ascii="Arial" w:eastAsia="Calibri" w:hAnsi="Arial" w:cs="Arial"/>
          <w:color w:val="000000"/>
          <w:sz w:val="20"/>
          <w:szCs w:val="20"/>
          <w:lang w:eastAsia="en-US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4A7974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do no </w:t>
      </w:r>
      <w:proofErr w:type="spellStart"/>
      <w:r w:rsidRPr="004A7974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significant</w:t>
      </w:r>
      <w:proofErr w:type="spellEnd"/>
      <w:r w:rsidRPr="004A7974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4A7974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harm</w:t>
      </w:r>
      <w:proofErr w:type="spellEnd"/>
      <w:r w:rsidRPr="004A7974">
        <w:rPr>
          <w:rFonts w:ascii="Arial" w:eastAsia="Calibri" w:hAnsi="Arial" w:cs="Arial"/>
          <w:color w:val="000000"/>
          <w:sz w:val="20"/>
          <w:szCs w:val="20"/>
          <w:lang w:eastAsia="en-US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38813C8B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0FC6175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D33B1D9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33AC4B2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A7974">
        <w:rPr>
          <w:rFonts w:ascii="Calibri" w:eastAsia="Calibri" w:hAnsi="Calibri"/>
          <w:sz w:val="22"/>
          <w:szCs w:val="22"/>
          <w:lang w:eastAsia="en-US"/>
        </w:rPr>
        <w:t>Representante legal de la entidad de formación</w:t>
      </w:r>
      <w:r w:rsidRPr="004A79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098CC09" w14:textId="77777777" w:rsidR="004A7974" w:rsidRPr="004A7974" w:rsidRDefault="004A7974" w:rsidP="004A797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A7974">
        <w:rPr>
          <w:rFonts w:ascii="Arial" w:eastAsia="Calibri" w:hAnsi="Arial" w:cs="Arial"/>
          <w:sz w:val="20"/>
          <w:szCs w:val="20"/>
          <w:lang w:eastAsia="en-US"/>
        </w:rPr>
        <w:t>(Firmado electrónicamente)</w:t>
      </w:r>
    </w:p>
    <w:p w14:paraId="7680431A" w14:textId="703D78F4" w:rsidR="000A180F" w:rsidRPr="004E6325" w:rsidRDefault="000A180F" w:rsidP="008C43FA">
      <w:pPr>
        <w:autoSpaceDE w:val="0"/>
        <w:autoSpaceDN w:val="0"/>
        <w:adjustRightInd w:val="0"/>
        <w:spacing w:after="0"/>
      </w:pPr>
    </w:p>
    <w:sectPr w:rsidR="000A180F" w:rsidRPr="004E6325" w:rsidSect="00243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2DC2" w14:textId="77777777" w:rsidR="0024397E" w:rsidRDefault="0024397E" w:rsidP="0024397E">
      <w:pPr>
        <w:spacing w:after="0"/>
      </w:pPr>
      <w:r>
        <w:separator/>
      </w:r>
    </w:p>
  </w:endnote>
  <w:endnote w:type="continuationSeparator" w:id="0">
    <w:p w14:paraId="28BED98E" w14:textId="77777777"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505D" w14:textId="77777777" w:rsidR="008C6E8E" w:rsidRDefault="008C6E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33FE" w14:textId="77777777" w:rsidR="008C6E8E" w:rsidRDefault="008C6E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CDDF" w14:textId="77777777" w:rsidR="008C6E8E" w:rsidRDefault="008C6E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498" w14:textId="77777777" w:rsidR="0024397E" w:rsidRDefault="0024397E" w:rsidP="0024397E">
      <w:pPr>
        <w:spacing w:after="0"/>
      </w:pPr>
      <w:r>
        <w:separator/>
      </w:r>
    </w:p>
  </w:footnote>
  <w:footnote w:type="continuationSeparator" w:id="0">
    <w:p w14:paraId="0BD2A336" w14:textId="77777777"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FD64" w14:textId="77777777" w:rsidR="008C6E8E" w:rsidRDefault="008C6E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6EA" w14:textId="08DF6A54" w:rsidR="0024397E" w:rsidRPr="00AE076D" w:rsidRDefault="008C6E8E" w:rsidP="003260E0">
    <w:pPr>
      <w:pStyle w:val="Encabezado"/>
      <w:rPr>
        <w:sz w:val="8"/>
        <w:szCs w:val="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C1346EB" wp14:editId="4E03318D">
          <wp:simplePos x="0" y="0"/>
          <wp:positionH relativeFrom="rightMargin">
            <wp:posOffset>-155276</wp:posOffset>
          </wp:positionH>
          <wp:positionV relativeFrom="paragraph">
            <wp:posOffset>-170275</wp:posOffset>
          </wp:positionV>
          <wp:extent cx="681355" cy="569595"/>
          <wp:effectExtent l="0" t="0" r="444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40" t="42091" r="3549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7D7F31D" wp14:editId="7DFED295">
          <wp:simplePos x="0" y="0"/>
          <wp:positionH relativeFrom="column">
            <wp:posOffset>-948906</wp:posOffset>
          </wp:positionH>
          <wp:positionV relativeFrom="paragraph">
            <wp:posOffset>-207669</wp:posOffset>
          </wp:positionV>
          <wp:extent cx="6010910" cy="627380"/>
          <wp:effectExtent l="0" t="0" r="8890" b="1270"/>
          <wp:wrapNone/>
          <wp:docPr id="33" name="Imagen 33" descr="Plantilla Next Generation UNA LÍNEA - MEYFP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 Next Generation UNA LÍNEA - MEYFP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35468" r="6410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27FCD" w14:textId="77777777" w:rsidR="008C6E8E" w:rsidRDefault="008C6E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8704E"/>
    <w:rsid w:val="000A180F"/>
    <w:rsid w:val="0017683C"/>
    <w:rsid w:val="001A58F0"/>
    <w:rsid w:val="00231BD1"/>
    <w:rsid w:val="0024397E"/>
    <w:rsid w:val="002B4F8A"/>
    <w:rsid w:val="002C18A1"/>
    <w:rsid w:val="002E3B52"/>
    <w:rsid w:val="003179CD"/>
    <w:rsid w:val="003260E0"/>
    <w:rsid w:val="00377F1F"/>
    <w:rsid w:val="003C2641"/>
    <w:rsid w:val="00425CF8"/>
    <w:rsid w:val="00443093"/>
    <w:rsid w:val="00457492"/>
    <w:rsid w:val="00465716"/>
    <w:rsid w:val="004A7974"/>
    <w:rsid w:val="004D4098"/>
    <w:rsid w:val="004E6325"/>
    <w:rsid w:val="005A6228"/>
    <w:rsid w:val="00625E34"/>
    <w:rsid w:val="0062666C"/>
    <w:rsid w:val="006A4B50"/>
    <w:rsid w:val="007844E7"/>
    <w:rsid w:val="0080474F"/>
    <w:rsid w:val="0086163A"/>
    <w:rsid w:val="008876D7"/>
    <w:rsid w:val="008C43FA"/>
    <w:rsid w:val="008C6E8E"/>
    <w:rsid w:val="00981CCD"/>
    <w:rsid w:val="009D534F"/>
    <w:rsid w:val="00A4633F"/>
    <w:rsid w:val="00AE076D"/>
    <w:rsid w:val="00B51893"/>
    <w:rsid w:val="00B65DAF"/>
    <w:rsid w:val="00BC1286"/>
    <w:rsid w:val="00C551EF"/>
    <w:rsid w:val="00C75B72"/>
    <w:rsid w:val="00C8741F"/>
    <w:rsid w:val="00CC3521"/>
    <w:rsid w:val="00DC05A1"/>
    <w:rsid w:val="00E046FC"/>
    <w:rsid w:val="00E60974"/>
    <w:rsid w:val="00ED7F01"/>
    <w:rsid w:val="00F041EE"/>
    <w:rsid w:val="00F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4FE6F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BC71-2DDB-4FAE-8FC4-011CADA4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10</cp:revision>
  <dcterms:created xsi:type="dcterms:W3CDTF">2024-01-09T14:56:00Z</dcterms:created>
  <dcterms:modified xsi:type="dcterms:W3CDTF">2024-03-14T12:53:00Z</dcterms:modified>
</cp:coreProperties>
</file>